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7314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706CA2B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12AB98F5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13144B19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5C17AB52" w14:textId="03F335F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8C5055">
              <w:rPr>
                <w:rFonts w:ascii="Arial" w:hAnsi="Arial"/>
                <w:sz w:val="20"/>
              </w:rPr>
              <w:t>Approved Kindergarten</w:t>
            </w:r>
          </w:p>
        </w:tc>
      </w:tr>
      <w:tr w:rsidR="00B37BF2" w14:paraId="4E2177E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C91BD8D" w14:textId="51CFF37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C5055">
              <w:rPr>
                <w:rFonts w:ascii="Arial" w:hAnsi="Arial"/>
                <w:sz w:val="20"/>
              </w:rPr>
              <w:t>Biloela Kindy</w:t>
            </w:r>
          </w:p>
        </w:tc>
      </w:tr>
      <w:tr w:rsidR="00B37BF2" w14:paraId="3CBE2B6C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502B7A8" w14:textId="7502BCB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C5055" w:rsidRPr="008C5055">
              <w:rPr>
                <w:rFonts w:ascii="Arial" w:hAnsi="Arial"/>
                <w:sz w:val="18"/>
                <w:szCs w:val="18"/>
              </w:rPr>
              <w:t>95 Kariboe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44C8BD7" w14:textId="35A460C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C5055">
              <w:rPr>
                <w:rFonts w:ascii="Arial" w:hAnsi="Arial"/>
                <w:sz w:val="20"/>
              </w:rPr>
              <w:t>Biloela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79D687D" w14:textId="47D00D8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C5055">
              <w:rPr>
                <w:rFonts w:ascii="Arial" w:hAnsi="Arial"/>
                <w:sz w:val="20"/>
              </w:rPr>
              <w:t>4715</w:t>
            </w:r>
          </w:p>
        </w:tc>
      </w:tr>
      <w:tr w:rsidR="00B37BF2" w14:paraId="0942B70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694A7EC" w14:textId="2C7CCB6D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C5055" w:rsidRPr="008C5055">
              <w:rPr>
                <w:rFonts w:ascii="Arial" w:hAnsi="Arial"/>
                <w:sz w:val="18"/>
                <w:szCs w:val="18"/>
              </w:rPr>
              <w:t>4992 1327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FFAF2D5" w14:textId="15BD42F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14:paraId="6DCD66AB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F73BBA4" w14:textId="4B230BD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C5055" w:rsidRPr="008C5055">
              <w:rPr>
                <w:rFonts w:ascii="Arial" w:hAnsi="Arial"/>
                <w:sz w:val="18"/>
                <w:szCs w:val="18"/>
              </w:rPr>
              <w:t>https://biloelakindy.com.au/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5F25C57" w14:textId="4E0CDD2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C5055" w:rsidRPr="008C5055">
              <w:rPr>
                <w:rFonts w:ascii="Arial" w:hAnsi="Arial"/>
                <w:sz w:val="18"/>
                <w:szCs w:val="18"/>
              </w:rPr>
              <w:t>info@biloelakindy.com.au</w:t>
            </w:r>
          </w:p>
        </w:tc>
      </w:tr>
    </w:tbl>
    <w:p w14:paraId="7BE8B21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904316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2F836F1F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20E94186" w14:textId="12964154" w:rsidR="00B37BF2" w:rsidRPr="00E03A02" w:rsidRDefault="008C5055" w:rsidP="00F46F72">
            <w:pPr>
              <w:rPr>
                <w:rFonts w:ascii="Arial" w:hAnsi="Arial"/>
                <w:sz w:val="20"/>
              </w:rPr>
            </w:pPr>
            <w:r w:rsidRPr="008C5055">
              <w:rPr>
                <w:rFonts w:ascii="Arial" w:hAnsi="Arial"/>
                <w:sz w:val="20"/>
              </w:rPr>
              <w:t>QLD Kindergarten Learning Guidelines, Early Years Learning Framework</w:t>
            </w:r>
          </w:p>
        </w:tc>
      </w:tr>
    </w:tbl>
    <w:p w14:paraId="604AD00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11A84BD" w14:textId="3BC38323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C5055">
        <w:rPr>
          <w:rFonts w:ascii="Arial" w:hAnsi="Arial"/>
          <w:sz w:val="18"/>
          <w:szCs w:val="18"/>
        </w:rPr>
        <w:t xml:space="preserve"> </w:t>
      </w:r>
      <w:r w:rsidR="008C5055">
        <w:rPr>
          <w:rFonts w:ascii="Arial" w:hAnsi="Arial"/>
          <w:b/>
          <w:sz w:val="18"/>
          <w:szCs w:val="18"/>
        </w:rPr>
        <w:t>0</w:t>
      </w:r>
      <w:r w:rsidR="006806E6">
        <w:rPr>
          <w:rFonts w:ascii="Arial" w:hAnsi="Arial"/>
          <w:b/>
          <w:sz w:val="18"/>
          <w:szCs w:val="18"/>
        </w:rPr>
        <w:t>8</w:t>
      </w:r>
      <w:r w:rsidR="008C5055">
        <w:rPr>
          <w:rFonts w:ascii="Arial" w:hAnsi="Arial"/>
          <w:b/>
          <w:sz w:val="18"/>
          <w:szCs w:val="18"/>
        </w:rPr>
        <w:t>.0</w:t>
      </w:r>
      <w:r w:rsidR="006806E6">
        <w:rPr>
          <w:rFonts w:ascii="Arial" w:hAnsi="Arial"/>
          <w:b/>
          <w:sz w:val="18"/>
          <w:szCs w:val="18"/>
        </w:rPr>
        <w:t>1</w:t>
      </w:r>
      <w:r w:rsidR="008C5055">
        <w:rPr>
          <w:rFonts w:ascii="Arial" w:hAnsi="Arial"/>
          <w:b/>
          <w:sz w:val="18"/>
          <w:szCs w:val="18"/>
        </w:rPr>
        <w:t>.</w:t>
      </w:r>
      <w:r w:rsidR="006806E6">
        <w:rPr>
          <w:rFonts w:ascii="Arial" w:hAnsi="Arial"/>
          <w:b/>
          <w:sz w:val="18"/>
          <w:szCs w:val="18"/>
        </w:rPr>
        <w:t>2020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71683DB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1632059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32DCE06E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E9ABD97" w14:textId="5627EBF0" w:rsidR="00B37BF2" w:rsidRPr="00E03A02" w:rsidRDefault="008C505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Kindy $</w:t>
            </w:r>
            <w:r w:rsidR="006806E6">
              <w:rPr>
                <w:rFonts w:ascii="Arial" w:hAnsi="Arial"/>
                <w:sz w:val="20"/>
              </w:rPr>
              <w:t>38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806E6">
              <w:rPr>
                <w:rFonts w:ascii="Arial" w:hAnsi="Arial"/>
                <w:sz w:val="20"/>
              </w:rPr>
              <w:t xml:space="preserve">                              </w:t>
            </w:r>
            <w:r>
              <w:rPr>
                <w:rFonts w:ascii="Arial" w:hAnsi="Arial"/>
                <w:sz w:val="20"/>
              </w:rPr>
              <w:t>Pre Kindy $</w:t>
            </w:r>
            <w:r w:rsidR="006806E6">
              <w:rPr>
                <w:rFonts w:ascii="Arial" w:hAnsi="Arial"/>
                <w:sz w:val="20"/>
              </w:rPr>
              <w:t>33</w:t>
            </w:r>
          </w:p>
        </w:tc>
      </w:tr>
      <w:tr w:rsidR="00B37BF2" w14:paraId="064067F4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713A876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583285C4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542944F" w14:textId="62313B4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</w:p>
        </w:tc>
      </w:tr>
      <w:tr w:rsidR="00B37BF2" w14:paraId="168C833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FE0B987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1B3A7199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C24B04F" w14:textId="3CC1B4FA" w:rsidR="00B37BF2" w:rsidRPr="00E03A02" w:rsidRDefault="008C5055" w:rsidP="00F46F72">
            <w:pPr>
              <w:rPr>
                <w:rFonts w:ascii="Arial" w:hAnsi="Arial"/>
                <w:sz w:val="20"/>
              </w:rPr>
            </w:pPr>
            <w:r w:rsidRPr="008C5055">
              <w:rPr>
                <w:rFonts w:ascii="Arial" w:hAnsi="Arial"/>
                <w:sz w:val="20"/>
              </w:rPr>
              <w:t>Become a member of the association</w:t>
            </w:r>
          </w:p>
        </w:tc>
      </w:tr>
      <w:tr w:rsidR="00150AA9" w14:paraId="4451F416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2793B25F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682EBFF9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64FA92B2" w14:textId="77777777" w:rsidR="008C5055" w:rsidRPr="008C5055" w:rsidRDefault="008C5055" w:rsidP="008C5055">
            <w:pPr>
              <w:rPr>
                <w:rFonts w:ascii="Arial" w:hAnsi="Arial"/>
                <w:sz w:val="20"/>
              </w:rPr>
            </w:pPr>
            <w:proofErr w:type="spellStart"/>
            <w:r w:rsidRPr="008C5055">
              <w:rPr>
                <w:rFonts w:ascii="Arial" w:hAnsi="Arial"/>
                <w:sz w:val="20"/>
              </w:rPr>
              <w:t>QKFS</w:t>
            </w:r>
            <w:proofErr w:type="spellEnd"/>
            <w:r w:rsidRPr="008C5055">
              <w:rPr>
                <w:rFonts w:ascii="Arial" w:hAnsi="Arial"/>
                <w:sz w:val="20"/>
              </w:rPr>
              <w:t xml:space="preserve"> Plus Kindy is passed directly on to</w:t>
            </w:r>
          </w:p>
          <w:p w14:paraId="6487AF03" w14:textId="7BDA9B4A" w:rsidR="00150AA9" w:rsidRPr="00E03A02" w:rsidRDefault="008C5055" w:rsidP="008C5055">
            <w:pPr>
              <w:rPr>
                <w:rFonts w:ascii="Arial" w:hAnsi="Arial"/>
                <w:sz w:val="16"/>
                <w:szCs w:val="16"/>
              </w:rPr>
            </w:pPr>
            <w:r w:rsidRPr="008C5055">
              <w:rPr>
                <w:rFonts w:ascii="Arial" w:hAnsi="Arial"/>
                <w:sz w:val="20"/>
              </w:rPr>
              <w:t>eligible families to reduce their session fees</w:t>
            </w:r>
          </w:p>
        </w:tc>
      </w:tr>
    </w:tbl>
    <w:p w14:paraId="170DBC59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4FF5955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3137300A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5312D1C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1407304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72D35A2C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68A43482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2D3AB265" w14:textId="7EB0E578" w:rsidR="00B37BF2" w:rsidRPr="008C5055" w:rsidRDefault="008C5055" w:rsidP="00F46F72">
            <w:pPr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Membership</w:t>
            </w:r>
          </w:p>
        </w:tc>
        <w:tc>
          <w:tcPr>
            <w:tcW w:w="2340" w:type="dxa"/>
            <w:shd w:val="clear" w:color="auto" w:fill="auto"/>
          </w:tcPr>
          <w:p w14:paraId="3FDAA076" w14:textId="01C79F27" w:rsidR="00B37BF2" w:rsidRPr="008C5055" w:rsidRDefault="008C5055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$35 per year</w:t>
            </w:r>
          </w:p>
        </w:tc>
        <w:tc>
          <w:tcPr>
            <w:tcW w:w="2126" w:type="dxa"/>
            <w:shd w:val="clear" w:color="auto" w:fill="auto"/>
          </w:tcPr>
          <w:p w14:paraId="414AAB8E" w14:textId="444A655D" w:rsidR="00B37BF2" w:rsidRPr="008C5055" w:rsidRDefault="008C5055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N</w:t>
            </w:r>
          </w:p>
        </w:tc>
      </w:tr>
      <w:tr w:rsidR="008C5055" w14:paraId="5371361F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32391684" w14:textId="311B2AD3" w:rsidR="008C5055" w:rsidRPr="008C5055" w:rsidRDefault="008C5055" w:rsidP="00F46F72">
            <w:pPr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Building Fund</w:t>
            </w:r>
          </w:p>
        </w:tc>
        <w:tc>
          <w:tcPr>
            <w:tcW w:w="2340" w:type="dxa"/>
            <w:shd w:val="clear" w:color="auto" w:fill="auto"/>
          </w:tcPr>
          <w:p w14:paraId="53218737" w14:textId="1D19CC84" w:rsidR="008C5055" w:rsidRPr="008C5055" w:rsidRDefault="008C5055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$50 per term</w:t>
            </w:r>
          </w:p>
        </w:tc>
        <w:tc>
          <w:tcPr>
            <w:tcW w:w="2126" w:type="dxa"/>
            <w:shd w:val="clear" w:color="auto" w:fill="auto"/>
          </w:tcPr>
          <w:p w14:paraId="484D2AD6" w14:textId="1A8AE24C" w:rsidR="008C5055" w:rsidRPr="008C5055" w:rsidRDefault="008C5055" w:rsidP="00F46F72">
            <w:pPr>
              <w:jc w:val="center"/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Y</w:t>
            </w:r>
          </w:p>
        </w:tc>
      </w:tr>
      <w:tr w:rsidR="008C5055" w14:paraId="16938A7C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768C0F3D" w14:textId="1BFD6442" w:rsidR="008C5055" w:rsidRPr="008C5055" w:rsidRDefault="008C5055" w:rsidP="008C5055">
            <w:pPr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Blanket Hire</w:t>
            </w:r>
          </w:p>
        </w:tc>
        <w:tc>
          <w:tcPr>
            <w:tcW w:w="2340" w:type="dxa"/>
            <w:shd w:val="clear" w:color="auto" w:fill="auto"/>
          </w:tcPr>
          <w:p w14:paraId="763195A3" w14:textId="1ED963BE" w:rsidR="008C5055" w:rsidRPr="008C5055" w:rsidRDefault="008C5055" w:rsidP="008C5055">
            <w:pPr>
              <w:jc w:val="center"/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$35 per year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</w:tcPr>
          <w:p w14:paraId="67467F6E" w14:textId="303B7AB2" w:rsidR="008C5055" w:rsidRPr="008C5055" w:rsidRDefault="008C5055" w:rsidP="008C5055">
            <w:pPr>
              <w:jc w:val="center"/>
              <w:rPr>
                <w:rFonts w:ascii="Arial" w:hAnsi="Arial" w:cs="Arial"/>
                <w:sz w:val="20"/>
              </w:rPr>
            </w:pPr>
            <w:r w:rsidRPr="008C5055">
              <w:rPr>
                <w:rFonts w:ascii="Arial" w:hAnsi="Arial" w:cs="Arial"/>
                <w:sz w:val="20"/>
              </w:rPr>
              <w:t>N</w:t>
            </w:r>
          </w:p>
        </w:tc>
      </w:tr>
    </w:tbl>
    <w:p w14:paraId="7E7F5BD4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76F2D6D6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D28D5A3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0298BED6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8DDCB72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FD294A2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C9CC885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5C55C99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F7E41F5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09B52ED2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7719" w14:textId="77777777" w:rsidR="00B5225A" w:rsidRDefault="00B5225A" w:rsidP="002D76BC">
      <w:r>
        <w:separator/>
      </w:r>
    </w:p>
  </w:endnote>
  <w:endnote w:type="continuationSeparator" w:id="0">
    <w:p w14:paraId="54D2AF09" w14:textId="77777777" w:rsidR="00B5225A" w:rsidRDefault="00B5225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5CB2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6FA8BE83" wp14:editId="37A1916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C536F16" wp14:editId="37D97CF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2D9B6DF0" wp14:editId="3ED56D1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1CC73AEA" wp14:editId="222BECE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A2B9E0E" wp14:editId="465B2D8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92E7" w14:textId="77777777" w:rsidR="00B5225A" w:rsidRDefault="00B5225A" w:rsidP="002D76BC">
      <w:r>
        <w:separator/>
      </w:r>
    </w:p>
  </w:footnote>
  <w:footnote w:type="continuationSeparator" w:id="0">
    <w:p w14:paraId="29E866DB" w14:textId="77777777" w:rsidR="00B5225A" w:rsidRDefault="00B5225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5953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FE90E" wp14:editId="334CBB38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EF8A6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14C5D944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21B71402" wp14:editId="07876134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806E6"/>
    <w:rsid w:val="0069527C"/>
    <w:rsid w:val="00696542"/>
    <w:rsid w:val="006A4FBC"/>
    <w:rsid w:val="00705308"/>
    <w:rsid w:val="00724391"/>
    <w:rsid w:val="0073783A"/>
    <w:rsid w:val="00754C08"/>
    <w:rsid w:val="00831E36"/>
    <w:rsid w:val="00864C58"/>
    <w:rsid w:val="008A16A7"/>
    <w:rsid w:val="008C5055"/>
    <w:rsid w:val="00947719"/>
    <w:rsid w:val="00990F9D"/>
    <w:rsid w:val="009F656F"/>
    <w:rsid w:val="00B10626"/>
    <w:rsid w:val="00B37BF2"/>
    <w:rsid w:val="00B41ABE"/>
    <w:rsid w:val="00B5225A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31ADF5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5.xml><?xml version="1.0" encoding="utf-8"?>
<ds:datastoreItem xmlns:ds="http://schemas.openxmlformats.org/officeDocument/2006/customXml" ds:itemID="{7BE3EAC2-D0CE-449F-B8F8-D0B0980D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Biloela Kindy</cp:lastModifiedBy>
  <cp:revision>3</cp:revision>
  <dcterms:created xsi:type="dcterms:W3CDTF">2019-03-06T04:32:00Z</dcterms:created>
  <dcterms:modified xsi:type="dcterms:W3CDTF">2020-01-08T05:31:00Z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